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Montserrat" w:hAnsi="Montserrat" w:eastAsia="Montserrat" w:cs="Montserrat"/>
          <w:sz w:val="28"/>
          <w:szCs w:val="28"/>
        </w:rPr>
      </w:pPr>
      <w:r>
        <w:rPr>
          <w:rFonts w:eastAsia="Montserrat" w:cs="Montserrat" w:ascii="Montserrat" w:hAnsi="Montserrat"/>
          <w:b/>
          <w:bCs/>
          <w:sz w:val="28"/>
          <w:szCs w:val="28"/>
        </w:rPr>
        <w:t>Row row row with the flow</w:t>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r>
    </w:p>
    <w:p>
      <w:pPr>
        <w:pStyle w:val="Normal"/>
        <w:bidi w:val="0"/>
        <w:jc w:val="left"/>
        <w:rPr>
          <w:rFonts w:ascii="Montserrat" w:hAnsi="Montserrat" w:eastAsia="Montserrat" w:cs="Montserrat"/>
          <w:sz w:val="28"/>
          <w:szCs w:val="28"/>
          <w:lang w:val="en-US"/>
        </w:rPr>
      </w:pPr>
      <w:r>
        <w:rPr>
          <w:rFonts w:eastAsia="Montserrat" w:cs="Montserrat" w:ascii="Montserrat" w:hAnsi="Montserrat"/>
          <w:b/>
          <w:bCs/>
          <w:sz w:val="28"/>
          <w:szCs w:val="28"/>
          <w:lang w:val="en-US"/>
        </w:rPr>
        <w:t>General</w:t>
      </w:r>
    </w:p>
    <w:p>
      <w:pPr>
        <w:pStyle w:val="Normal"/>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Together, we keep the dock safe, pleasant and running smoothly. We help each other, look out for one another and speak up kindly when needed. This helps prevent damage and ensures everyone can enjoy rowing.</w:t>
      </w:r>
    </w:p>
    <w:p>
      <w:pPr>
        <w:pStyle w:val="Normal"/>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 xml:space="preserve"> </w:t>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Dock allocation</w:t>
      </w:r>
    </w:p>
    <w:p>
      <w:pPr>
        <w:pStyle w:val="Normal"/>
        <w:numPr>
          <w:ilvl w:val="0"/>
          <w:numId w:val="1"/>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The long dock is for eights and fours.</w:t>
      </w:r>
    </w:p>
    <w:p>
      <w:pPr>
        <w:pStyle w:val="Normal"/>
        <w:numPr>
          <w:ilvl w:val="0"/>
          <w:numId w:val="1"/>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The cross dock and side dock are for singles, pairs/doubles and fours.</w:t>
      </w:r>
    </w:p>
    <w:p>
      <w:pPr>
        <w:pStyle w:val="Normal"/>
        <w:bidi w:val="0"/>
        <w:jc w:val="left"/>
        <w:rPr>
          <w:rFonts w:ascii="Montserrat" w:hAnsi="Montserrat" w:eastAsia="Montserrat" w:cs="Montserrat"/>
          <w:b/>
          <w:bCs/>
          <w:sz w:val="28"/>
          <w:szCs w:val="28"/>
          <w:lang w:val="en-NL"/>
        </w:rPr>
      </w:pPr>
      <w:r>
        <w:rPr>
          <w:rFonts w:eastAsia="Montserrat" w:cs="Montserrat" w:ascii="Montserrat" w:hAnsi="Montserrat"/>
          <w:b/>
          <w:bCs/>
          <w:sz w:val="28"/>
          <w:szCs w:val="28"/>
          <w:lang w:val="en-NL"/>
        </w:rPr>
        <w:t xml:space="preserve"> </w:t>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t>Taking a boat out</w:t>
      </w:r>
    </w:p>
    <w:p>
      <w:pPr>
        <w:pStyle w:val="Normal"/>
        <w:numPr>
          <w:ilvl w:val="0"/>
          <w:numId w:val="2"/>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Carry the boat with enough people. A single should always be carried by two people.</w:t>
      </w:r>
    </w:p>
    <w:p>
      <w:pPr>
        <w:pStyle w:val="Normal"/>
        <w:numPr>
          <w:ilvl w:val="0"/>
          <w:numId w:val="2"/>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One person gives the commands.</w:t>
      </w:r>
    </w:p>
    <w:p>
      <w:pPr>
        <w:pStyle w:val="Normal"/>
        <w:numPr>
          <w:ilvl w:val="0"/>
          <w:numId w:val="2"/>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First, place the oars on both sides of the cross dock, with the concave side facing up.</w:t>
      </w:r>
    </w:p>
    <w:p>
      <w:pPr>
        <w:pStyle w:val="Normal"/>
        <w:numPr>
          <w:ilvl w:val="0"/>
          <w:numId w:val="2"/>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Position yourselves according to height to distribute the weight evenly. The tallest person goes out first.</w:t>
      </w:r>
    </w:p>
    <w:p>
      <w:pPr>
        <w:pStyle w:val="Normal"/>
        <w:numPr>
          <w:ilvl w:val="0"/>
          <w:numId w:val="2"/>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Walk calmly and watch out for the riggers and other boats.</w:t>
      </w:r>
    </w:p>
    <w:p>
      <w:pPr>
        <w:pStyle w:val="Normal"/>
        <w:numPr>
          <w:ilvl w:val="0"/>
          <w:numId w:val="2"/>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Carry the boat directly over the yellow line.</w:t>
      </w:r>
    </w:p>
    <w:p>
      <w:pPr>
        <w:pStyle w:val="Normal"/>
        <w:numPr>
          <w:ilvl w:val="0"/>
          <w:numId w:val="2"/>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Only turn once the entire boat is outside the boathouse.</w:t>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t>Putting the boat on the water</w:t>
      </w:r>
    </w:p>
    <w:p>
      <w:pPr>
        <w:pStyle w:val="Normal"/>
        <w:numPr>
          <w:ilvl w:val="0"/>
          <w:numId w:val="3"/>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Just before launching, tilt the boat outwards. This protects the fin and rudder.</w:t>
      </w:r>
    </w:p>
    <w:p>
      <w:pPr>
        <w:pStyle w:val="Normal"/>
        <w:numPr>
          <w:ilvl w:val="0"/>
          <w:numId w:val="3"/>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Is it busy? Adjust the foot stretchers on the water rather than from the dock.</w:t>
      </w:r>
    </w:p>
    <w:p>
      <w:pPr>
        <w:pStyle w:val="Normal"/>
        <w:numPr>
          <w:ilvl w:val="0"/>
          <w:numId w:val="3"/>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Keep things moving so others do not have to wait unnecessarily.</w:t>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t>Bringing a boat back in</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First, place the oars on both sides of the cross dock, with the concave side facing up.</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One person gives the commands.</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Take the boat out of the water, place it on trestles and close the oarlocks.</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Always rinse the boat with water, using a watering can if necessary.</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Do not use soap. It damages the wax coating.</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Dry the boat with clean towels. Never place them on the ground, and hang them up to dry after use.</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Position yourselves according to height; the shortest person goes inside first.</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Once the boat is back in its place, put the tennis balls on the oarlocks.</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Bring the oars inside last and hang them with all blades facing the same direction.</w:t>
      </w:r>
    </w:p>
    <w:p>
      <w:pPr>
        <w:pStyle w:val="Normal"/>
        <w:numPr>
          <w:ilvl w:val="0"/>
          <w:numId w:val="4"/>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Keep things moving.</w:t>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r>
    </w:p>
    <w:p>
      <w:pPr>
        <w:pStyle w:val="Normal"/>
        <w:bidi w:val="0"/>
        <w:jc w:val="left"/>
        <w:rPr>
          <w:rFonts w:ascii="Montserrat" w:hAnsi="Montserrat" w:eastAsia="Montserrat" w:cs="Montserrat"/>
          <w:b/>
          <w:sz w:val="28"/>
          <w:szCs w:val="28"/>
          <w:lang w:val="en-US"/>
        </w:rPr>
      </w:pPr>
      <w:r>
        <w:rPr>
          <w:rFonts w:eastAsia="Montserrat" w:cs="Montserrat" w:ascii="Montserrat" w:hAnsi="Montserrat"/>
          <w:b/>
          <w:sz w:val="28"/>
          <w:szCs w:val="28"/>
          <w:lang w:val="en-US"/>
        </w:rPr>
        <w:t>Priority on the dock</w:t>
      </w:r>
    </w:p>
    <w:p>
      <w:pPr>
        <w:pStyle w:val="ListParagraph"/>
        <w:numPr>
          <w:ilvl w:val="0"/>
          <w:numId w:val="5"/>
        </w:numPr>
        <w:bidi w:val="0"/>
        <w:jc w:val="left"/>
        <w:rPr>
          <w:rFonts w:ascii="Montserrat" w:hAnsi="Montserrat" w:eastAsia="Montserrat" w:cs="Montserrat"/>
          <w:bCs/>
          <w:sz w:val="28"/>
          <w:szCs w:val="28"/>
          <w:lang w:val="en-NL"/>
        </w:rPr>
      </w:pPr>
      <w:r>
        <w:rPr>
          <w:rFonts w:eastAsia="Montserrat" w:cs="Montserrat" w:ascii="Montserrat" w:hAnsi="Montserrat"/>
          <w:bCs/>
          <w:sz w:val="28"/>
          <w:szCs w:val="28"/>
          <w:lang w:val="en-NL"/>
        </w:rPr>
        <w:t>An eight going out on the water has priority over an eight waiting on the water to dock.</w:t>
      </w:r>
    </w:p>
    <w:p>
      <w:pPr>
        <w:pStyle w:val="Normal"/>
        <w:bidi w:val="0"/>
        <w:jc w:val="left"/>
        <w:rPr>
          <w:rFonts w:ascii="Montserrat" w:hAnsi="Montserrat" w:eastAsia="Montserrat" w:cs="Montserrat"/>
          <w:b/>
          <w:sz w:val="28"/>
          <w:szCs w:val="28"/>
          <w:lang w:val="en-NL"/>
        </w:rPr>
      </w:pPr>
      <w:r>
        <w:rPr>
          <w:rFonts w:eastAsia="Montserrat" w:cs="Montserrat" w:ascii="Montserrat" w:hAnsi="Montserrat"/>
          <w:b/>
          <w:sz w:val="28"/>
          <w:szCs w:val="28"/>
          <w:lang w:val="en-NL"/>
        </w:rPr>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Damage?</w:t>
      </w:r>
    </w:p>
    <w:p>
      <w:pPr>
        <w:pStyle w:val="Normal"/>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It happens. Always record any damage in the damage log next to the computer by the entrance to the boathouse, so it can be dealt with quickly.</w:t>
      </w:r>
    </w:p>
    <w:p>
      <w:pPr>
        <w:pStyle w:val="Normal"/>
        <w:bidi w:val="0"/>
        <w:jc w:val="left"/>
        <w:rPr>
          <w:rFonts w:ascii="Montserrat" w:hAnsi="Montserrat" w:eastAsia="Montserrat" w:cs="Montserrat"/>
          <w:b/>
          <w:bCs/>
          <w:sz w:val="28"/>
          <w:szCs w:val="28"/>
          <w:lang w:val="en-NL"/>
        </w:rPr>
      </w:pPr>
      <w:r>
        <w:rPr>
          <w:rFonts w:eastAsia="Montserrat" w:cs="Montserrat" w:ascii="Montserrat" w:hAnsi="Montserrat"/>
          <w:sz w:val="28"/>
          <w:szCs w:val="28"/>
          <w:lang w:val="en-NL"/>
        </w:rPr>
        <w:t xml:space="preserve">In case of a collision, contact the Equipment Commissioner: </w:t>
      </w:r>
      <w:hyperlink r:id="rId2">
        <w:r>
          <w:rPr>
            <w:rStyle w:val="Hyperlink"/>
            <w:rFonts w:eastAsia="Montserrat" w:cs="Montserrat" w:ascii="Montserrat" w:hAnsi="Montserrat"/>
            <w:b/>
            <w:bCs/>
            <w:sz w:val="28"/>
            <w:szCs w:val="28"/>
            <w:lang w:val="en-NL"/>
          </w:rPr>
          <w:t>materieel@karzvdehoop.nl</w:t>
        </w:r>
      </w:hyperlink>
    </w:p>
    <w:p>
      <w:pPr>
        <w:pStyle w:val="Normal"/>
        <w:bidi w:val="0"/>
        <w:jc w:val="left"/>
        <w:rPr>
          <w:rFonts w:ascii="Montserrat" w:hAnsi="Montserrat" w:eastAsia="Montserrat" w:cs="Montserrat"/>
          <w:b/>
          <w:bCs/>
          <w:sz w:val="28"/>
          <w:szCs w:val="28"/>
          <w:lang w:val="en-NL"/>
        </w:rPr>
      </w:pPr>
      <w:r>
        <w:rPr>
          <w:rFonts w:eastAsia="Montserrat" w:cs="Montserrat" w:ascii="Montserrat" w:hAnsi="Montserrat"/>
          <w:b/>
          <w:bCs/>
          <w:sz w:val="28"/>
          <w:szCs w:val="28"/>
          <w:lang w:val="en-NL"/>
        </w:rPr>
      </w:r>
    </w:p>
    <w:p>
      <w:pPr>
        <w:pStyle w:val="Normal"/>
        <w:bidi w:val="0"/>
        <w:jc w:val="left"/>
        <w:rPr>
          <w:rFonts w:ascii="Montserrat" w:hAnsi="Montserrat" w:eastAsia="Montserrat" w:cs="Montserrat"/>
          <w:b/>
          <w:bCs/>
          <w:sz w:val="28"/>
          <w:szCs w:val="28"/>
          <w:lang w:val="en-NL"/>
        </w:rPr>
      </w:pPr>
      <w:r>
        <w:rPr>
          <w:rFonts w:eastAsia="Montserrat" w:cs="Montserrat" w:ascii="Montserrat" w:hAnsi="Montserrat"/>
          <w:b w:val="false"/>
          <w:bCs w:val="false"/>
          <w:sz w:val="28"/>
          <w:szCs w:val="28"/>
          <w:lang w:val="en-NL"/>
        </w:rPr>
        <w:t>Together, we keep things safe, protect our equipment and maintain a pleasant atmosphere!</w:t>
      </w:r>
    </w:p>
    <w:p>
      <w:pPr>
        <w:pStyle w:val="Normal"/>
        <w:bidi w:val="0"/>
        <w:jc w:val="left"/>
        <w:rPr>
          <w:rFonts w:ascii="Montserrat" w:hAnsi="Montserrat" w:eastAsia="Montserrat" w:cs="Montserrat"/>
          <w:b/>
          <w:bCs/>
          <w:sz w:val="28"/>
          <w:szCs w:val="28"/>
          <w:lang w:val="en-NL"/>
        </w:rPr>
      </w:pPr>
      <w:r>
        <w:rPr>
          <w:rFonts w:eastAsia="Montserrat" w:cs="Montserrat" w:ascii="Montserrat" w:hAnsi="Montserrat"/>
          <w:b w:val="false"/>
          <w:bCs w:val="false"/>
          <w:sz w:val="28"/>
          <w:szCs w:val="28"/>
          <w:lang w:val="en-US"/>
        </w:rPr>
      </w:r>
    </w:p>
    <w:p>
      <w:pPr>
        <w:pStyle w:val="Normal"/>
        <w:bidi w:val="0"/>
        <w:jc w:val="left"/>
        <w:rPr>
          <w:rFonts w:ascii="Montserrat" w:hAnsi="Montserrat" w:eastAsia="Montserrat" w:cs="Montserrat"/>
          <w:b/>
          <w:bCs/>
          <w:sz w:val="28"/>
          <w:szCs w:val="28"/>
          <w:lang w:val="en-NL"/>
        </w:rPr>
      </w:pPr>
      <w:r>
        <w:rPr>
          <w:rFonts w:eastAsia="Montserrat" w:cs="Montserrat" w:ascii="Montserrat" w:hAnsi="Montserrat"/>
          <w:b/>
          <w:bCs/>
          <w:sz w:val="28"/>
          <w:szCs w:val="28"/>
          <w:lang w:val="en-NL"/>
        </w:rPr>
        <w:t>At the gym, good manners make a training stonger</w:t>
      </w:r>
    </w:p>
    <w:p>
      <w:pPr>
        <w:pStyle w:val="Normal"/>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r>
    </w:p>
    <w:p>
      <w:pPr>
        <w:pStyle w:val="Normal"/>
        <w:numPr>
          <w:ilvl w:val="0"/>
          <w:numId w:val="6"/>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Stick to the reserved times and equipment.</w:t>
      </w:r>
    </w:p>
    <w:p>
      <w:pPr>
        <w:pStyle w:val="Normal"/>
        <w:numPr>
          <w:ilvl w:val="0"/>
          <w:numId w:val="6"/>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Place your towel under the rowing machine or on the equipment, and keep your shirt on.</w:t>
      </w:r>
    </w:p>
    <w:p>
      <w:pPr>
        <w:pStyle w:val="Normal"/>
        <w:numPr>
          <w:ilvl w:val="0"/>
          <w:numId w:val="6"/>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Clean the equipment after use. You may use the cleaning spray on the seat and handle. Use water only on the slides and wheels.</w:t>
      </w:r>
    </w:p>
    <w:p>
      <w:pPr>
        <w:pStyle w:val="Normal"/>
        <w:numPr>
          <w:ilvl w:val="0"/>
          <w:numId w:val="6"/>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Store Concept2 ergometers upright after use. Be careful of the windows when doing so.</w:t>
      </w:r>
    </w:p>
    <w:p>
      <w:pPr>
        <w:pStyle w:val="Normal"/>
        <w:numPr>
          <w:ilvl w:val="0"/>
          <w:numId w:val="6"/>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Lock RP3 ergometers after use and put the display on the charger.</w:t>
      </w:r>
    </w:p>
    <w:p>
      <w:pPr>
        <w:pStyle w:val="Normal"/>
        <w:numPr>
          <w:ilvl w:val="0"/>
          <w:numId w:val="6"/>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Music is fine at a reasonable volume as long as nobody objects. If it bothers you, kindly ask for it to be turned down.</w:t>
      </w:r>
    </w:p>
    <w:p>
      <w:pPr>
        <w:pStyle w:val="Normal"/>
        <w:numPr>
          <w:ilvl w:val="0"/>
          <w:numId w:val="6"/>
        </w:numPr>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t>The gym belongs to all of us. Give each other space and be considerate of others.</w:t>
      </w:r>
    </w:p>
    <w:p>
      <w:pPr>
        <w:pStyle w:val="Normal"/>
        <w:bidi w:val="0"/>
        <w:jc w:val="left"/>
        <w:rPr>
          <w:rFonts w:ascii="Montserrat" w:hAnsi="Montserrat" w:eastAsia="Montserrat" w:cs="Montserrat"/>
          <w:sz w:val="28"/>
          <w:szCs w:val="28"/>
          <w:lang w:val="en-NL"/>
        </w:rPr>
      </w:pPr>
      <w:r>
        <w:rPr>
          <w:rFonts w:eastAsia="Montserrat" w:cs="Montserrat" w:ascii="Montserrat" w:hAnsi="Montserrat"/>
          <w:b/>
          <w:bCs/>
          <w:sz w:val="28"/>
          <w:szCs w:val="28"/>
          <w:lang w:val="en-NL"/>
        </w:rPr>
      </w:r>
    </w:p>
    <w:p>
      <w:pPr>
        <w:pStyle w:val="Normal"/>
        <w:bidi w:val="0"/>
        <w:jc w:val="left"/>
        <w:rPr>
          <w:rFonts w:ascii="Montserrat" w:hAnsi="Montserrat" w:eastAsia="Montserrat" w:cs="Montserrat"/>
          <w:sz w:val="28"/>
          <w:szCs w:val="28"/>
          <w:lang w:val="en-NL"/>
        </w:rPr>
      </w:pPr>
      <w:r>
        <w:rPr>
          <w:rFonts w:eastAsia="Montserrat" w:cs="Montserrat" w:ascii="Montserrat" w:hAnsi="Montserrat"/>
          <w:b/>
          <w:bCs/>
          <w:sz w:val="28"/>
          <w:szCs w:val="28"/>
          <w:lang w:val="en-NL"/>
        </w:rPr>
        <w:t>Together, we keep things safe, protect our equipment and maintain a pleasant atmosphere!</w:t>
      </w:r>
    </w:p>
    <w:p>
      <w:pPr>
        <w:pStyle w:val="Normal"/>
        <w:bidi w:val="0"/>
        <w:jc w:val="left"/>
        <w:rPr>
          <w:rFonts w:ascii="Montserrat" w:hAnsi="Montserrat" w:eastAsia="Montserrat" w:cs="Montserrat"/>
          <w:sz w:val="28"/>
          <w:szCs w:val="28"/>
          <w:lang w:val="en-NL"/>
        </w:rPr>
      </w:pPr>
      <w:r>
        <w:rPr>
          <w:rFonts w:eastAsia="Montserrat" w:cs="Montserrat" w:ascii="Montserrat" w:hAnsi="Montserrat"/>
          <w:sz w:val="28"/>
          <w:szCs w:val="28"/>
          <w:lang w:val="en-NL"/>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Montserrat">
    <w:charset w:val="00"/>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90"/>
  <w:defaultTabStop w:val="709"/>
  <w:autoHyphenation w:val="true"/>
  <w:hyphenationZone w:val="0"/>
  <w:compat>
    <w:adjustLineHeightInTable/>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nl-NL"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nl-NL" w:eastAsia="zh-CN" w:bidi="hi-IN"/>
    </w:rPr>
  </w:style>
  <w:style w:type="character" w:styleId="Hyperlink">
    <w:name w:val="Hyperlink"/>
    <w:rPr>
      <w:color w:val="0000FF"/>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qFormat/>
    <w:pPr>
      <w:spacing w:before="0" w:after="0"/>
      <w:ind w:left="72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aterieel@karzvdehoop.n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LibreOffice/26.2.1.2$Windows_X86_64 LibreOffice_project/620$Build-2</Application>
  <AppVersion>15.0000</AppVersion>
  <Pages>3</Pages>
  <Words>560</Words>
  <Characters>2487</Characters>
  <CharactersWithSpaces>2975</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2026-11-08T23:12:06Z</dcterms:created>
  <dc:creator/>
  <dc:description/>
  <dc:language>nl-NL</dc:language>
  <cp:lastModifiedBy/>
  <dcterms:modified xsi:type="dcterms:W3CDTF">2026-11-08T23:14:03Z</dcterms:modified>
  <cp:revision>1</cp:revision>
  <dc:subject/>
  <dc:title/>
</cp:coreProperties>
</file>